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D2" w:rsidRPr="00A67DD2" w:rsidRDefault="00A67DD2" w:rsidP="00A67DD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 w:rsidRPr="00A67DD2">
        <w:rPr>
          <w:rFonts w:eastAsiaTheme="minorEastAsia"/>
          <w:b/>
          <w:noProof/>
          <w:sz w:val="24"/>
          <w:lang w:eastAsia="ko-KR"/>
        </w:rPr>
        <w:t>3GPP TSG RAN Meeting #8</w:t>
      </w:r>
      <w:r w:rsidRPr="00A67DD2">
        <w:rPr>
          <w:rFonts w:eastAsiaTheme="minorEastAsia" w:hint="eastAsia"/>
          <w:b/>
          <w:noProof/>
          <w:sz w:val="24"/>
          <w:lang w:eastAsia="ko-KR"/>
        </w:rPr>
        <w:t>4</w:t>
      </w:r>
      <w:r w:rsidRPr="00A67DD2">
        <w:rPr>
          <w:rFonts w:eastAsiaTheme="minorEastAsia"/>
          <w:b/>
          <w:noProof/>
          <w:sz w:val="24"/>
          <w:lang w:eastAsia="ko-KR"/>
        </w:rPr>
        <w:tab/>
        <w:t>RP-19</w:t>
      </w:r>
      <w:r w:rsidRPr="00A67DD2">
        <w:rPr>
          <w:rFonts w:eastAsiaTheme="minorEastAsia" w:hint="eastAsia"/>
          <w:b/>
          <w:noProof/>
          <w:sz w:val="24"/>
          <w:lang w:eastAsia="ko-KR"/>
        </w:rPr>
        <w:t>1</w:t>
      </w:r>
      <w:r w:rsidR="00061052">
        <w:rPr>
          <w:rFonts w:eastAsiaTheme="minorEastAsia" w:hint="eastAsia"/>
          <w:b/>
          <w:noProof/>
          <w:sz w:val="24"/>
          <w:lang w:eastAsia="zh-CN"/>
        </w:rPr>
        <w:t>302</w:t>
      </w:r>
    </w:p>
    <w:p w:rsidR="000F7ECB" w:rsidRPr="00DC278D" w:rsidRDefault="00A67DD2" w:rsidP="00A67DD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A67DD2">
        <w:rPr>
          <w:sz w:val="24"/>
        </w:rPr>
        <w:t xml:space="preserve">California, USA, </w:t>
      </w:r>
      <w:r w:rsidRPr="00A67DD2">
        <w:rPr>
          <w:rFonts w:hint="eastAsia"/>
          <w:sz w:val="24"/>
        </w:rPr>
        <w:t>June</w:t>
      </w:r>
      <w:r w:rsidRPr="00A67DD2">
        <w:rPr>
          <w:sz w:val="24"/>
        </w:rPr>
        <w:t xml:space="preserve"> </w:t>
      </w:r>
      <w:r w:rsidRPr="00A67DD2">
        <w:rPr>
          <w:rFonts w:hint="eastAsia"/>
          <w:sz w:val="24"/>
        </w:rPr>
        <w:t>3</w:t>
      </w:r>
      <w:r w:rsidRPr="00A67DD2">
        <w:rPr>
          <w:sz w:val="24"/>
        </w:rPr>
        <w:t>-</w:t>
      </w:r>
      <w:r w:rsidRPr="00A67DD2">
        <w:rPr>
          <w:rFonts w:hint="eastAsia"/>
          <w:sz w:val="24"/>
        </w:rPr>
        <w:t>7</w:t>
      </w:r>
      <w:r w:rsidRPr="00A67DD2">
        <w:rPr>
          <w:sz w:val="24"/>
        </w:rPr>
        <w:t>, 2019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A1EE1" w:rsidRPr="002A1EE1">
        <w:rPr>
          <w:rFonts w:ascii="Arial" w:hAnsi="Arial" w:cs="Arial"/>
          <w:b/>
        </w:rPr>
        <w:t>TR 3</w:t>
      </w:r>
      <w:r w:rsidR="0034519F">
        <w:rPr>
          <w:rFonts w:ascii="Arial" w:hAnsi="Arial" w:cs="Arial" w:hint="eastAsia"/>
          <w:b/>
          <w:lang w:eastAsia="zh-CN"/>
        </w:rPr>
        <w:t>7</w:t>
      </w:r>
      <w:r w:rsidR="0034519F">
        <w:rPr>
          <w:rFonts w:ascii="Arial" w:hAnsi="Arial" w:cs="Arial"/>
          <w:b/>
        </w:rPr>
        <w:t>.</w:t>
      </w:r>
      <w:r w:rsidR="0034519F">
        <w:rPr>
          <w:rFonts w:ascii="Arial" w:hAnsi="Arial" w:cs="Arial" w:hint="eastAsia"/>
          <w:b/>
          <w:lang w:eastAsia="zh-CN"/>
        </w:rPr>
        <w:t>816</w:t>
      </w:r>
      <w:r w:rsidR="00222D66" w:rsidRPr="002A1EE1">
        <w:rPr>
          <w:rFonts w:ascii="Arial" w:hAnsi="Arial" w:cs="Arial"/>
          <w:b/>
        </w:rPr>
        <w:t xml:space="preserve">, Version </w:t>
      </w:r>
      <w:r w:rsidR="002A1EE1" w:rsidRPr="002A1EE1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1F4B">
        <w:rPr>
          <w:rFonts w:ascii="Arial" w:hAnsi="Arial" w:cs="Arial" w:hint="eastAsia"/>
          <w:b/>
          <w:lang w:eastAsia="zh-CN"/>
        </w:rPr>
        <w:t>CMCC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9.3</w:t>
      </w:r>
      <w:r w:rsidR="006F1F4B">
        <w:rPr>
          <w:rFonts w:ascii="Arial" w:hAnsi="Arial" w:cs="Arial"/>
          <w:b/>
        </w:rPr>
        <w:t>.</w:t>
      </w:r>
      <w:r w:rsidR="006F1F4B">
        <w:rPr>
          <w:rFonts w:ascii="Arial" w:hAnsi="Arial" w:cs="Arial" w:hint="eastAsia"/>
          <w:b/>
          <w:lang w:eastAsia="zh-CN"/>
        </w:rPr>
        <w:t>7</w:t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Pr="00C23EC1">
        <w:rPr>
          <w:rFonts w:ascii="Arial" w:hAnsi="Arial" w:cs="Arial"/>
          <w:b/>
        </w:rPr>
        <w:t>Rel-1</w:t>
      </w:r>
      <w:r w:rsidR="00126C9E">
        <w:rPr>
          <w:rFonts w:ascii="Arial" w:hAnsi="Arial" w:cs="Arial" w:hint="eastAsia"/>
          <w:b/>
          <w:lang w:eastAsia="zh-CN"/>
        </w:rPr>
        <w:t>6</w:t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4F1585">
        <w:rPr>
          <w:rFonts w:ascii="Arial" w:hAnsi="Arial" w:cs="Arial"/>
          <w:b/>
        </w:rPr>
        <w:t>RAN</w:t>
      </w:r>
      <w:r w:rsidR="00AF4D15">
        <w:rPr>
          <w:rFonts w:ascii="Arial" w:hAnsi="Arial" w:cs="Arial" w:hint="eastAsia"/>
          <w:b/>
          <w:lang w:eastAsia="zh-CN"/>
        </w:rPr>
        <w:t>3</w:t>
      </w:r>
    </w:p>
    <w:p w:rsidR="002A1EE1" w:rsidRDefault="002A1EE1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1EE1" w:rsidRPr="002A1EE1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865E35" w:rsidRPr="00A972B0" w:rsidRDefault="00865E35" w:rsidP="00865E35">
      <w:pPr>
        <w:tabs>
          <w:tab w:val="left" w:pos="3119"/>
        </w:tabs>
        <w:rPr>
          <w:sz w:val="24"/>
        </w:rPr>
      </w:pPr>
      <w:r w:rsidRPr="00A972B0">
        <w:rPr>
          <w:sz w:val="24"/>
        </w:rPr>
        <w:t>TR 3</w:t>
      </w:r>
      <w:r w:rsidR="00C94399">
        <w:rPr>
          <w:rFonts w:hint="eastAsia"/>
          <w:sz w:val="24"/>
          <w:lang w:eastAsia="zh-CN"/>
        </w:rPr>
        <w:t>7</w:t>
      </w:r>
      <w:r w:rsidRPr="00A972B0">
        <w:rPr>
          <w:sz w:val="24"/>
        </w:rPr>
        <w:t>.</w:t>
      </w:r>
      <w:r w:rsidR="00C94399">
        <w:rPr>
          <w:sz w:val="24"/>
        </w:rPr>
        <w:t>8</w:t>
      </w:r>
      <w:r w:rsidR="00C94399">
        <w:rPr>
          <w:rFonts w:hint="eastAsia"/>
          <w:sz w:val="24"/>
          <w:lang w:eastAsia="zh-CN"/>
        </w:rPr>
        <w:t>16</w:t>
      </w:r>
      <w:r>
        <w:rPr>
          <w:sz w:val="24"/>
        </w:rPr>
        <w:t xml:space="preserve"> capture</w:t>
      </w:r>
      <w:r w:rsidR="00182454">
        <w:rPr>
          <w:sz w:val="24"/>
        </w:rPr>
        <w:t>s</w:t>
      </w:r>
      <w:r>
        <w:rPr>
          <w:sz w:val="24"/>
        </w:rPr>
        <w:t xml:space="preserve"> the results of the RAN Study Item "Study on </w:t>
      </w:r>
      <w:r w:rsidR="00E74E5D">
        <w:rPr>
          <w:rFonts w:hint="eastAsia"/>
          <w:sz w:val="24"/>
          <w:lang w:eastAsia="zh-CN"/>
        </w:rPr>
        <w:t>RAN-centric data collection and utilization for LTE and NR</w:t>
      </w:r>
      <w:r w:rsidR="00E74E5D">
        <w:rPr>
          <w:sz w:val="24"/>
        </w:rPr>
        <w:t xml:space="preserve"> </w:t>
      </w:r>
      <w:r>
        <w:rPr>
          <w:sz w:val="24"/>
        </w:rPr>
        <w:t xml:space="preserve">". The TR </w:t>
      </w:r>
      <w:r w:rsidR="00A72436">
        <w:rPr>
          <w:sz w:val="24"/>
        </w:rPr>
        <w:t>includes</w:t>
      </w:r>
      <w:r>
        <w:rPr>
          <w:sz w:val="24"/>
        </w:rPr>
        <w:t xml:space="preserve"> a conclusion with recommendation for WI.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N/A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865E35" w:rsidRPr="00865E35" w:rsidRDefault="00865E35" w:rsidP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865E35" w:rsidRPr="0045428D" w:rsidRDefault="00865E35" w:rsidP="00865E3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:rsidR="00865E35" w:rsidRPr="0045428D" w:rsidRDefault="00865E35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65E35" w:rsidRPr="0045428D" w:rsidSect="0028162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1DD" w:rsidRPr="00DC1BC2" w:rsidRDefault="009C61DD" w:rsidP="00CA3302">
      <w:pPr>
        <w:spacing w:after="0"/>
      </w:pPr>
      <w:r>
        <w:separator/>
      </w:r>
    </w:p>
  </w:endnote>
  <w:endnote w:type="continuationSeparator" w:id="0">
    <w:p w:rsidR="009C61DD" w:rsidRPr="00DC1BC2" w:rsidRDefault="009C61DD" w:rsidP="00CA33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1DD" w:rsidRPr="00DC1BC2" w:rsidRDefault="009C61DD" w:rsidP="00CA3302">
      <w:pPr>
        <w:spacing w:after="0"/>
      </w:pPr>
      <w:r>
        <w:separator/>
      </w:r>
    </w:p>
  </w:footnote>
  <w:footnote w:type="continuationSeparator" w:id="0">
    <w:p w:rsidR="009C61DD" w:rsidRPr="00DC1BC2" w:rsidRDefault="009C61DD" w:rsidP="00CA33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61052"/>
    <w:rsid w:val="000F7ECB"/>
    <w:rsid w:val="00126C9E"/>
    <w:rsid w:val="00182454"/>
    <w:rsid w:val="001D3287"/>
    <w:rsid w:val="00201520"/>
    <w:rsid w:val="00222D66"/>
    <w:rsid w:val="00281622"/>
    <w:rsid w:val="002A1EE1"/>
    <w:rsid w:val="002B09A1"/>
    <w:rsid w:val="0034519F"/>
    <w:rsid w:val="004115E3"/>
    <w:rsid w:val="0045428D"/>
    <w:rsid w:val="004D104B"/>
    <w:rsid w:val="004F1585"/>
    <w:rsid w:val="00551DD1"/>
    <w:rsid w:val="006F1F4B"/>
    <w:rsid w:val="00865E35"/>
    <w:rsid w:val="009C61DD"/>
    <w:rsid w:val="00A23AED"/>
    <w:rsid w:val="00A67DD2"/>
    <w:rsid w:val="00A72436"/>
    <w:rsid w:val="00AF4D15"/>
    <w:rsid w:val="00C94399"/>
    <w:rsid w:val="00CA3302"/>
    <w:rsid w:val="00CC358C"/>
    <w:rsid w:val="00DC278D"/>
    <w:rsid w:val="00DF19F5"/>
    <w:rsid w:val="00E74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622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816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81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16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16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16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1622"/>
    <w:pPr>
      <w:outlineLvl w:val="5"/>
    </w:pPr>
  </w:style>
  <w:style w:type="paragraph" w:styleId="7">
    <w:name w:val="heading 7"/>
    <w:basedOn w:val="H6"/>
    <w:next w:val="a"/>
    <w:qFormat/>
    <w:rsid w:val="00281622"/>
    <w:pPr>
      <w:outlineLvl w:val="6"/>
    </w:pPr>
  </w:style>
  <w:style w:type="paragraph" w:styleId="8">
    <w:name w:val="heading 8"/>
    <w:basedOn w:val="1"/>
    <w:next w:val="a"/>
    <w:qFormat/>
    <w:rsid w:val="002816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16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281622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2816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2816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281622"/>
    <w:pPr>
      <w:ind w:left="1701" w:hanging="1701"/>
    </w:pPr>
  </w:style>
  <w:style w:type="paragraph" w:styleId="40">
    <w:name w:val="toc 4"/>
    <w:basedOn w:val="30"/>
    <w:autoRedefine/>
    <w:semiHidden/>
    <w:rsid w:val="00281622"/>
    <w:pPr>
      <w:ind w:left="1418" w:hanging="1418"/>
    </w:pPr>
  </w:style>
  <w:style w:type="paragraph" w:styleId="30">
    <w:name w:val="toc 3"/>
    <w:basedOn w:val="20"/>
    <w:autoRedefine/>
    <w:semiHidden/>
    <w:rsid w:val="00281622"/>
    <w:pPr>
      <w:ind w:left="1134" w:hanging="1134"/>
    </w:pPr>
  </w:style>
  <w:style w:type="paragraph" w:styleId="20">
    <w:name w:val="toc 2"/>
    <w:basedOn w:val="10"/>
    <w:autoRedefine/>
    <w:semiHidden/>
    <w:rsid w:val="002816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281622"/>
    <w:pPr>
      <w:ind w:left="284"/>
    </w:pPr>
  </w:style>
  <w:style w:type="paragraph" w:styleId="11">
    <w:name w:val="index 1"/>
    <w:basedOn w:val="a"/>
    <w:autoRedefine/>
    <w:semiHidden/>
    <w:rsid w:val="00281622"/>
    <w:pPr>
      <w:keepLines/>
      <w:spacing w:after="0"/>
    </w:pPr>
  </w:style>
  <w:style w:type="paragraph" w:customStyle="1" w:styleId="ZH">
    <w:name w:val="ZH"/>
    <w:rsid w:val="002816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281622"/>
    <w:pPr>
      <w:outlineLvl w:val="9"/>
    </w:pPr>
  </w:style>
  <w:style w:type="paragraph" w:styleId="22">
    <w:name w:val="List Number 2"/>
    <w:basedOn w:val="a3"/>
    <w:rsid w:val="00281622"/>
    <w:pPr>
      <w:ind w:left="851"/>
    </w:pPr>
  </w:style>
  <w:style w:type="paragraph" w:styleId="a4">
    <w:name w:val="header"/>
    <w:link w:val="Char"/>
    <w:rsid w:val="00281622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281622"/>
    <w:rPr>
      <w:b/>
      <w:position w:val="6"/>
      <w:sz w:val="16"/>
    </w:rPr>
  </w:style>
  <w:style w:type="paragraph" w:styleId="a6">
    <w:name w:val="footnote text"/>
    <w:basedOn w:val="a"/>
    <w:semiHidden/>
    <w:rsid w:val="002816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1622"/>
    <w:rPr>
      <w:b/>
    </w:rPr>
  </w:style>
  <w:style w:type="paragraph" w:customStyle="1" w:styleId="TAC">
    <w:name w:val="TAC"/>
    <w:basedOn w:val="TAL"/>
    <w:rsid w:val="00281622"/>
    <w:pPr>
      <w:jc w:val="center"/>
    </w:pPr>
  </w:style>
  <w:style w:type="paragraph" w:customStyle="1" w:styleId="TF">
    <w:name w:val="TF"/>
    <w:basedOn w:val="TH"/>
    <w:rsid w:val="00281622"/>
    <w:pPr>
      <w:keepNext w:val="0"/>
      <w:spacing w:before="0" w:after="240"/>
    </w:pPr>
  </w:style>
  <w:style w:type="paragraph" w:customStyle="1" w:styleId="NO">
    <w:name w:val="NO"/>
    <w:basedOn w:val="a"/>
    <w:rsid w:val="00281622"/>
    <w:pPr>
      <w:keepLines/>
      <w:ind w:left="1135" w:hanging="851"/>
    </w:pPr>
  </w:style>
  <w:style w:type="paragraph" w:styleId="90">
    <w:name w:val="toc 9"/>
    <w:basedOn w:val="80"/>
    <w:autoRedefine/>
    <w:semiHidden/>
    <w:rsid w:val="00281622"/>
    <w:pPr>
      <w:ind w:left="1418" w:hanging="1418"/>
    </w:pPr>
  </w:style>
  <w:style w:type="paragraph" w:customStyle="1" w:styleId="EX">
    <w:name w:val="EX"/>
    <w:basedOn w:val="a"/>
    <w:rsid w:val="00281622"/>
    <w:pPr>
      <w:keepLines/>
      <w:ind w:left="1702" w:hanging="1418"/>
    </w:pPr>
  </w:style>
  <w:style w:type="paragraph" w:customStyle="1" w:styleId="FP">
    <w:name w:val="FP"/>
    <w:basedOn w:val="a"/>
    <w:rsid w:val="00281622"/>
    <w:pPr>
      <w:spacing w:after="0"/>
    </w:pPr>
  </w:style>
  <w:style w:type="paragraph" w:customStyle="1" w:styleId="LD">
    <w:name w:val="LD"/>
    <w:rsid w:val="00281622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281622"/>
    <w:pPr>
      <w:spacing w:after="0"/>
    </w:pPr>
  </w:style>
  <w:style w:type="paragraph" w:customStyle="1" w:styleId="EW">
    <w:name w:val="EW"/>
    <w:basedOn w:val="EX"/>
    <w:rsid w:val="00281622"/>
    <w:pPr>
      <w:spacing w:after="0"/>
    </w:pPr>
  </w:style>
  <w:style w:type="paragraph" w:styleId="60">
    <w:name w:val="toc 6"/>
    <w:basedOn w:val="50"/>
    <w:next w:val="a"/>
    <w:autoRedefine/>
    <w:semiHidden/>
    <w:rsid w:val="00281622"/>
    <w:pPr>
      <w:ind w:left="1985" w:hanging="1985"/>
    </w:pPr>
  </w:style>
  <w:style w:type="paragraph" w:styleId="70">
    <w:name w:val="toc 7"/>
    <w:basedOn w:val="60"/>
    <w:next w:val="a"/>
    <w:autoRedefine/>
    <w:semiHidden/>
    <w:rsid w:val="00281622"/>
    <w:pPr>
      <w:ind w:left="2268" w:hanging="2268"/>
    </w:pPr>
  </w:style>
  <w:style w:type="paragraph" w:styleId="23">
    <w:name w:val="List Bullet 2"/>
    <w:basedOn w:val="a7"/>
    <w:autoRedefine/>
    <w:rsid w:val="00281622"/>
    <w:pPr>
      <w:ind w:left="851"/>
    </w:pPr>
  </w:style>
  <w:style w:type="paragraph" w:styleId="31">
    <w:name w:val="List Bullet 3"/>
    <w:basedOn w:val="23"/>
    <w:autoRedefine/>
    <w:rsid w:val="00281622"/>
    <w:pPr>
      <w:ind w:left="1135"/>
    </w:pPr>
  </w:style>
  <w:style w:type="paragraph" w:styleId="a3">
    <w:name w:val="List Number"/>
    <w:basedOn w:val="a8"/>
    <w:rsid w:val="00281622"/>
  </w:style>
  <w:style w:type="paragraph" w:customStyle="1" w:styleId="EQ">
    <w:name w:val="EQ"/>
    <w:basedOn w:val="a"/>
    <w:next w:val="a"/>
    <w:rsid w:val="00281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1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281622"/>
    <w:pPr>
      <w:jc w:val="right"/>
    </w:pPr>
  </w:style>
  <w:style w:type="paragraph" w:customStyle="1" w:styleId="H6">
    <w:name w:val="H6"/>
    <w:basedOn w:val="5"/>
    <w:next w:val="a"/>
    <w:rsid w:val="00281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622"/>
    <w:pPr>
      <w:ind w:left="851" w:hanging="851"/>
    </w:pPr>
  </w:style>
  <w:style w:type="paragraph" w:customStyle="1" w:styleId="TAL">
    <w:name w:val="TAL"/>
    <w:basedOn w:val="a"/>
    <w:rsid w:val="002816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2816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2816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2816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281622"/>
    <w:pPr>
      <w:framePr w:wrap="notBeside" w:y="16161"/>
    </w:pPr>
  </w:style>
  <w:style w:type="character" w:customStyle="1" w:styleId="ZGSM">
    <w:name w:val="ZGSM"/>
    <w:rsid w:val="00281622"/>
  </w:style>
  <w:style w:type="paragraph" w:styleId="24">
    <w:name w:val="List 2"/>
    <w:basedOn w:val="a8"/>
    <w:rsid w:val="00281622"/>
    <w:pPr>
      <w:ind w:left="851"/>
    </w:pPr>
  </w:style>
  <w:style w:type="paragraph" w:customStyle="1" w:styleId="ZG">
    <w:name w:val="ZG"/>
    <w:rsid w:val="002816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281622"/>
    <w:pPr>
      <w:ind w:left="1135"/>
    </w:pPr>
  </w:style>
  <w:style w:type="paragraph" w:styleId="41">
    <w:name w:val="List 4"/>
    <w:basedOn w:val="32"/>
    <w:rsid w:val="00281622"/>
    <w:pPr>
      <w:ind w:left="1418"/>
    </w:pPr>
  </w:style>
  <w:style w:type="paragraph" w:styleId="51">
    <w:name w:val="List 5"/>
    <w:basedOn w:val="41"/>
    <w:rsid w:val="00281622"/>
    <w:pPr>
      <w:ind w:left="1702"/>
    </w:pPr>
  </w:style>
  <w:style w:type="paragraph" w:customStyle="1" w:styleId="EditorsNote">
    <w:name w:val="Editor's Note"/>
    <w:basedOn w:val="NO"/>
    <w:rsid w:val="00281622"/>
    <w:rPr>
      <w:color w:val="FF0000"/>
    </w:rPr>
  </w:style>
  <w:style w:type="paragraph" w:styleId="a8">
    <w:name w:val="List"/>
    <w:basedOn w:val="a"/>
    <w:rsid w:val="00281622"/>
    <w:pPr>
      <w:ind w:left="568" w:hanging="284"/>
    </w:pPr>
  </w:style>
  <w:style w:type="paragraph" w:styleId="a7">
    <w:name w:val="List Bullet"/>
    <w:basedOn w:val="a8"/>
    <w:autoRedefine/>
    <w:rsid w:val="00281622"/>
  </w:style>
  <w:style w:type="paragraph" w:styleId="42">
    <w:name w:val="List Bullet 4"/>
    <w:basedOn w:val="31"/>
    <w:autoRedefine/>
    <w:rsid w:val="00281622"/>
    <w:pPr>
      <w:ind w:left="1418"/>
    </w:pPr>
  </w:style>
  <w:style w:type="paragraph" w:styleId="52">
    <w:name w:val="List Bullet 5"/>
    <w:basedOn w:val="42"/>
    <w:autoRedefine/>
    <w:rsid w:val="00281622"/>
    <w:pPr>
      <w:ind w:left="1702"/>
    </w:pPr>
  </w:style>
  <w:style w:type="paragraph" w:customStyle="1" w:styleId="B1">
    <w:name w:val="B1"/>
    <w:basedOn w:val="a8"/>
    <w:rsid w:val="00281622"/>
  </w:style>
  <w:style w:type="paragraph" w:customStyle="1" w:styleId="B2">
    <w:name w:val="B2"/>
    <w:basedOn w:val="24"/>
    <w:rsid w:val="00281622"/>
  </w:style>
  <w:style w:type="paragraph" w:customStyle="1" w:styleId="B3">
    <w:name w:val="B3"/>
    <w:basedOn w:val="32"/>
    <w:rsid w:val="00281622"/>
  </w:style>
  <w:style w:type="paragraph" w:customStyle="1" w:styleId="B4">
    <w:name w:val="B4"/>
    <w:basedOn w:val="41"/>
    <w:rsid w:val="00281622"/>
  </w:style>
  <w:style w:type="paragraph" w:customStyle="1" w:styleId="B5">
    <w:name w:val="B5"/>
    <w:basedOn w:val="51"/>
    <w:rsid w:val="00281622"/>
  </w:style>
  <w:style w:type="paragraph" w:styleId="a9">
    <w:name w:val="footer"/>
    <w:basedOn w:val="a4"/>
    <w:rsid w:val="00281622"/>
    <w:pPr>
      <w:jc w:val="center"/>
    </w:pPr>
    <w:rPr>
      <w:i/>
    </w:rPr>
  </w:style>
  <w:style w:type="paragraph" w:customStyle="1" w:styleId="ZTD">
    <w:name w:val="ZTD"/>
    <w:basedOn w:val="ZB"/>
    <w:rsid w:val="00281622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A67DD2"/>
    <w:pPr>
      <w:spacing w:after="120"/>
    </w:pPr>
    <w:rPr>
      <w:rFonts w:ascii="Arial" w:eastAsia="宋体" w:hAnsi="Arial"/>
      <w:lang w:val="en-GB" w:eastAsia="en-US"/>
    </w:rPr>
  </w:style>
  <w:style w:type="character" w:styleId="ad">
    <w:name w:val="Hyperlink"/>
    <w:rsid w:val="00A67D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liuliang</dc:creator>
  <dc:description>Template for presentation of Specifications to TSGs and WGs</dc:description>
  <cp:lastModifiedBy>LiuLiang</cp:lastModifiedBy>
  <cp:revision>18</cp:revision>
  <dcterms:created xsi:type="dcterms:W3CDTF">2019-05-27T09:36:00Z</dcterms:created>
  <dcterms:modified xsi:type="dcterms:W3CDTF">2019-05-27T09:50:00Z</dcterms:modified>
</cp:coreProperties>
</file>